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D2" w:rsidRDefault="00F93040">
      <w:pPr>
        <w:spacing w:before="73" w:line="275" w:lineRule="exact"/>
        <w:ind w:left="6352"/>
        <w:rPr>
          <w:sz w:val="24"/>
        </w:rPr>
      </w:pPr>
      <w:r>
        <w:rPr>
          <w:spacing w:val="-2"/>
          <w:sz w:val="24"/>
        </w:rPr>
        <w:t>ЗАТВЕРДЖЕНО</w:t>
      </w:r>
    </w:p>
    <w:p w:rsidR="00AF7355" w:rsidRDefault="00F93040">
      <w:pPr>
        <w:ind w:left="6352" w:right="279"/>
        <w:jc w:val="both"/>
        <w:rPr>
          <w:sz w:val="23"/>
        </w:rPr>
      </w:pPr>
      <w:r>
        <w:rPr>
          <w:sz w:val="24"/>
        </w:rPr>
        <w:t xml:space="preserve">Наказом </w:t>
      </w:r>
      <w:r>
        <w:rPr>
          <w:sz w:val="23"/>
        </w:rPr>
        <w:t xml:space="preserve">Головного управління Державної служби України з надзвичайних ситуацій у </w:t>
      </w:r>
      <w:r w:rsidR="00AF7355">
        <w:rPr>
          <w:sz w:val="23"/>
        </w:rPr>
        <w:t>Чернігівській</w:t>
      </w:r>
      <w:r>
        <w:rPr>
          <w:sz w:val="23"/>
        </w:rPr>
        <w:t xml:space="preserve"> області </w:t>
      </w:r>
    </w:p>
    <w:p w:rsidR="00CF23D2" w:rsidRDefault="00CF23D2">
      <w:pPr>
        <w:spacing w:before="17"/>
        <w:rPr>
          <w:sz w:val="23"/>
        </w:rPr>
      </w:pPr>
    </w:p>
    <w:p w:rsidR="00AF7355" w:rsidRDefault="00AF7355">
      <w:pPr>
        <w:spacing w:before="17"/>
        <w:rPr>
          <w:sz w:val="23"/>
        </w:rPr>
      </w:pPr>
    </w:p>
    <w:p w:rsidR="00CF23D2" w:rsidRDefault="00F93040">
      <w:pPr>
        <w:pStyle w:val="a3"/>
        <w:spacing w:line="275" w:lineRule="exact"/>
        <w:rPr>
          <w:u w:val="none"/>
        </w:rPr>
      </w:pPr>
      <w:r>
        <w:rPr>
          <w:u w:val="none"/>
        </w:rPr>
        <w:t>ІНФОРМАЦІЙНА</w:t>
      </w:r>
      <w:r>
        <w:rPr>
          <w:spacing w:val="-2"/>
          <w:u w:val="none"/>
        </w:rPr>
        <w:t xml:space="preserve"> КАРТКА</w:t>
      </w:r>
    </w:p>
    <w:p w:rsidR="00CF23D2" w:rsidRDefault="00F93040">
      <w:pPr>
        <w:pStyle w:val="a3"/>
        <w:spacing w:line="275" w:lineRule="exact"/>
        <w:rPr>
          <w:spacing w:val="-2"/>
          <w:u w:val="none"/>
        </w:rPr>
      </w:pPr>
      <w:r>
        <w:rPr>
          <w:u w:val="none"/>
        </w:rPr>
        <w:t>АДМІНІСТРАТИВНОЇ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ПОСЛУГИ</w:t>
      </w:r>
    </w:p>
    <w:p w:rsidR="00AF7355" w:rsidRDefault="00AF7355">
      <w:pPr>
        <w:pStyle w:val="a3"/>
        <w:spacing w:line="275" w:lineRule="exact"/>
        <w:rPr>
          <w:u w:val="none"/>
        </w:rPr>
      </w:pPr>
    </w:p>
    <w:p w:rsidR="00CF23D2" w:rsidRDefault="00F93040">
      <w:pPr>
        <w:spacing w:before="5" w:line="237" w:lineRule="auto"/>
        <w:ind w:left="1161" w:right="1158"/>
        <w:jc w:val="center"/>
        <w:rPr>
          <w:sz w:val="24"/>
        </w:rPr>
      </w:pPr>
      <w:r>
        <w:rPr>
          <w:b/>
          <w:sz w:val="24"/>
          <w:u w:val="single"/>
        </w:rPr>
        <w:t>Реєстрація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декларації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відповідності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матеріально-технічної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бази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суб’єкта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господарювання вимогам законодавства з питань пожежної безпеки</w:t>
      </w:r>
      <w:r>
        <w:rPr>
          <w:b/>
          <w:sz w:val="24"/>
        </w:rPr>
        <w:t xml:space="preserve"> </w:t>
      </w:r>
      <w:r>
        <w:rPr>
          <w:sz w:val="24"/>
        </w:rPr>
        <w:t>(найменування адміністративної послуги)</w:t>
      </w:r>
    </w:p>
    <w:p w:rsidR="00AF7355" w:rsidRDefault="00AF7355">
      <w:pPr>
        <w:spacing w:before="5" w:line="237" w:lineRule="auto"/>
        <w:ind w:left="1161" w:right="1158"/>
        <w:jc w:val="center"/>
        <w:rPr>
          <w:sz w:val="24"/>
        </w:rPr>
      </w:pPr>
    </w:p>
    <w:p w:rsidR="00CF23D2" w:rsidRDefault="00F93040">
      <w:pPr>
        <w:pStyle w:val="a3"/>
        <w:spacing w:before="3" w:line="242" w:lineRule="auto"/>
        <w:ind w:left="945" w:right="955"/>
        <w:rPr>
          <w:u w:val="none"/>
        </w:rPr>
      </w:pPr>
      <w:r>
        <w:rPr>
          <w:spacing w:val="-3"/>
        </w:rPr>
        <w:t xml:space="preserve"> </w:t>
      </w:r>
      <w:r>
        <w:t>Головного</w:t>
      </w:r>
      <w:r>
        <w:rPr>
          <w:spacing w:val="-8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Державної</w:t>
      </w:r>
      <w:r>
        <w:rPr>
          <w:spacing w:val="-3"/>
        </w:rPr>
        <w:t xml:space="preserve"> </w:t>
      </w:r>
      <w:r>
        <w:t>служби</w:t>
      </w:r>
      <w:r>
        <w:rPr>
          <w:spacing w:val="-3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надзвичайних</w:t>
      </w:r>
      <w:r>
        <w:rPr>
          <w:spacing w:val="-8"/>
        </w:rPr>
        <w:t xml:space="preserve"> </w:t>
      </w:r>
      <w:r>
        <w:t>ситуацій</w:t>
      </w:r>
      <w:r>
        <w:rPr>
          <w:u w:val="none"/>
        </w:rPr>
        <w:t xml:space="preserve"> </w:t>
      </w:r>
      <w:r>
        <w:t xml:space="preserve">у </w:t>
      </w:r>
      <w:r w:rsidR="00AF7355">
        <w:t>Чернігівській</w:t>
      </w:r>
      <w:r>
        <w:t xml:space="preserve"> області</w:t>
      </w:r>
    </w:p>
    <w:p w:rsidR="00CF23D2" w:rsidRDefault="00F93040">
      <w:pPr>
        <w:spacing w:line="266" w:lineRule="exact"/>
        <w:ind w:right="9"/>
        <w:jc w:val="center"/>
        <w:rPr>
          <w:spacing w:val="-2"/>
          <w:sz w:val="24"/>
        </w:rPr>
      </w:pPr>
      <w:r>
        <w:rPr>
          <w:sz w:val="24"/>
        </w:rPr>
        <w:t>(найменування</w:t>
      </w:r>
      <w:r>
        <w:rPr>
          <w:spacing w:val="-9"/>
          <w:sz w:val="24"/>
        </w:rPr>
        <w:t xml:space="preserve"> </w:t>
      </w:r>
      <w:r>
        <w:rPr>
          <w:sz w:val="24"/>
        </w:rPr>
        <w:t>суб’єкта</w:t>
      </w:r>
      <w:r>
        <w:rPr>
          <w:spacing w:val="-7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6"/>
          <w:sz w:val="24"/>
        </w:rPr>
        <w:t xml:space="preserve"> </w:t>
      </w:r>
      <w:r>
        <w:rPr>
          <w:sz w:val="24"/>
        </w:rPr>
        <w:t>адміністративної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послуги)</w:t>
      </w:r>
    </w:p>
    <w:p w:rsidR="001B372A" w:rsidRDefault="001B372A" w:rsidP="001B372A">
      <w:pPr>
        <w:spacing w:line="271" w:lineRule="exact"/>
        <w:ind w:left="293" w:right="293"/>
        <w:jc w:val="center"/>
        <w:rPr>
          <w:spacing w:val="-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6237"/>
      </w:tblGrid>
      <w:tr w:rsidR="001B372A" w:rsidRPr="00322211" w:rsidTr="008A507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A" w:rsidRPr="00322211" w:rsidRDefault="001B372A" w:rsidP="008A5078">
            <w:pPr>
              <w:spacing w:line="276" w:lineRule="auto"/>
              <w:ind w:right="1"/>
              <w:jc w:val="center"/>
              <w:rPr>
                <w:b/>
                <w:sz w:val="24"/>
                <w:szCs w:val="24"/>
              </w:rPr>
            </w:pPr>
            <w:r w:rsidRPr="00322211">
              <w:rPr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1B372A" w:rsidRPr="00322211" w:rsidTr="008A5078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A" w:rsidRPr="00322211" w:rsidRDefault="001B372A" w:rsidP="008A5078">
            <w:pPr>
              <w:ind w:right="1"/>
              <w:jc w:val="both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 xml:space="preserve">Найменування центру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A" w:rsidRPr="00322211" w:rsidRDefault="001B372A" w:rsidP="008A5078">
            <w:pPr>
              <w:ind w:right="1"/>
              <w:jc w:val="center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Управління адміністративних послуг</w:t>
            </w:r>
          </w:p>
          <w:p w:rsidR="001B372A" w:rsidRPr="00322211" w:rsidRDefault="001B372A" w:rsidP="008A5078">
            <w:pPr>
              <w:ind w:right="1"/>
              <w:jc w:val="center"/>
              <w:rPr>
                <w:color w:val="000000"/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(Центр надання адміністративних послуг м. Прилуки) Прилуцької міської ради</w:t>
            </w:r>
          </w:p>
        </w:tc>
      </w:tr>
      <w:tr w:rsidR="001B372A" w:rsidRPr="00322211" w:rsidTr="008A50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A" w:rsidRPr="00322211" w:rsidRDefault="001B372A" w:rsidP="008A5078">
            <w:pPr>
              <w:ind w:right="1"/>
              <w:jc w:val="both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A" w:rsidRPr="00322211" w:rsidRDefault="001B372A" w:rsidP="008A5078">
            <w:pPr>
              <w:ind w:right="1"/>
              <w:jc w:val="both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Місце знаходження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A" w:rsidRPr="00322211" w:rsidRDefault="001B372A" w:rsidP="008A5078">
            <w:pPr>
              <w:ind w:right="1"/>
              <w:jc w:val="center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17500, Чернігівська, обл., Прилуцький район,</w:t>
            </w:r>
          </w:p>
          <w:p w:rsidR="001B372A" w:rsidRPr="00322211" w:rsidRDefault="001B372A" w:rsidP="008A5078">
            <w:pPr>
              <w:ind w:right="1"/>
              <w:jc w:val="center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м. Прилуки, вул. Івана Скоропадського, 102 А</w:t>
            </w:r>
          </w:p>
        </w:tc>
      </w:tr>
      <w:tr w:rsidR="001B372A" w:rsidRPr="00322211" w:rsidTr="001B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A" w:rsidRPr="00322211" w:rsidRDefault="001B372A" w:rsidP="008A5078">
            <w:pPr>
              <w:ind w:right="1"/>
              <w:jc w:val="both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A" w:rsidRPr="00322211" w:rsidRDefault="001B372A" w:rsidP="008A5078">
            <w:pPr>
              <w:ind w:right="1"/>
              <w:jc w:val="both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2A" w:rsidRPr="00322211" w:rsidRDefault="001B372A" w:rsidP="008A5078">
            <w:pPr>
              <w:jc w:val="center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Понеділок – Середа 8</w:t>
            </w:r>
            <w:r w:rsidRPr="00322211">
              <w:rPr>
                <w:sz w:val="24"/>
                <w:szCs w:val="24"/>
                <w:vertAlign w:val="superscript"/>
              </w:rPr>
              <w:t>00</w:t>
            </w:r>
            <w:r w:rsidRPr="00322211">
              <w:rPr>
                <w:sz w:val="24"/>
                <w:szCs w:val="24"/>
              </w:rPr>
              <w:t>-17</w:t>
            </w:r>
            <w:r w:rsidRPr="00322211">
              <w:rPr>
                <w:sz w:val="24"/>
                <w:szCs w:val="24"/>
                <w:vertAlign w:val="superscript"/>
              </w:rPr>
              <w:t>00</w:t>
            </w:r>
          </w:p>
          <w:p w:rsidR="001B372A" w:rsidRPr="00322211" w:rsidRDefault="001B372A" w:rsidP="008A5078">
            <w:pPr>
              <w:jc w:val="center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Четвер                       8</w:t>
            </w:r>
            <w:r w:rsidRPr="00322211">
              <w:rPr>
                <w:sz w:val="24"/>
                <w:szCs w:val="24"/>
                <w:vertAlign w:val="superscript"/>
              </w:rPr>
              <w:t>00</w:t>
            </w:r>
            <w:r w:rsidRPr="00322211">
              <w:rPr>
                <w:sz w:val="24"/>
                <w:szCs w:val="24"/>
              </w:rPr>
              <w:t>-20</w:t>
            </w:r>
            <w:r w:rsidRPr="00322211">
              <w:rPr>
                <w:sz w:val="24"/>
                <w:szCs w:val="24"/>
                <w:vertAlign w:val="superscript"/>
              </w:rPr>
              <w:t>00</w:t>
            </w:r>
          </w:p>
          <w:p w:rsidR="001B372A" w:rsidRPr="00322211" w:rsidRDefault="001B372A" w:rsidP="008A5078">
            <w:pPr>
              <w:jc w:val="center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П’ятниця                   8</w:t>
            </w:r>
            <w:r w:rsidRPr="00322211">
              <w:rPr>
                <w:sz w:val="24"/>
                <w:szCs w:val="24"/>
                <w:vertAlign w:val="superscript"/>
              </w:rPr>
              <w:t>00</w:t>
            </w:r>
            <w:r w:rsidRPr="00322211">
              <w:rPr>
                <w:sz w:val="24"/>
                <w:szCs w:val="24"/>
              </w:rPr>
              <w:t>-17</w:t>
            </w:r>
            <w:r w:rsidRPr="00322211">
              <w:rPr>
                <w:sz w:val="24"/>
                <w:szCs w:val="24"/>
                <w:vertAlign w:val="superscript"/>
              </w:rPr>
              <w:t>00</w:t>
            </w:r>
          </w:p>
          <w:p w:rsidR="001B372A" w:rsidRPr="00322211" w:rsidRDefault="001B372A" w:rsidP="008A5078">
            <w:pPr>
              <w:jc w:val="center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субота – неділя вихідний день</w:t>
            </w:r>
          </w:p>
        </w:tc>
      </w:tr>
      <w:tr w:rsidR="001B372A" w:rsidRPr="001B372A" w:rsidTr="001B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372A" w:rsidRPr="001B372A" w:rsidRDefault="001B372A" w:rsidP="008A5078">
            <w:pPr>
              <w:ind w:right="1"/>
              <w:jc w:val="both"/>
              <w:rPr>
                <w:sz w:val="24"/>
                <w:szCs w:val="24"/>
              </w:rPr>
            </w:pPr>
            <w:r w:rsidRPr="001B372A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372A" w:rsidRPr="001B372A" w:rsidRDefault="001B372A" w:rsidP="008A5078">
            <w:pPr>
              <w:ind w:right="1"/>
              <w:jc w:val="both"/>
              <w:rPr>
                <w:sz w:val="24"/>
                <w:szCs w:val="24"/>
              </w:rPr>
            </w:pPr>
            <w:r w:rsidRPr="001B372A">
              <w:rPr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372A" w:rsidRPr="001B372A" w:rsidRDefault="001B372A" w:rsidP="008A5078">
            <w:pPr>
              <w:ind w:right="1"/>
              <w:jc w:val="center"/>
              <w:rPr>
                <w:sz w:val="24"/>
                <w:szCs w:val="24"/>
              </w:rPr>
            </w:pPr>
            <w:proofErr w:type="spellStart"/>
            <w:r w:rsidRPr="001B372A">
              <w:rPr>
                <w:sz w:val="24"/>
                <w:szCs w:val="24"/>
              </w:rPr>
              <w:t>тел</w:t>
            </w:r>
            <w:proofErr w:type="spellEnd"/>
            <w:r w:rsidRPr="001B372A">
              <w:rPr>
                <w:sz w:val="24"/>
                <w:szCs w:val="24"/>
              </w:rPr>
              <w:t>. +38 (050) 910-90-99</w:t>
            </w:r>
          </w:p>
          <w:p w:rsidR="001B372A" w:rsidRPr="001B372A" w:rsidRDefault="001B372A" w:rsidP="008A5078">
            <w:pPr>
              <w:ind w:right="1"/>
              <w:jc w:val="center"/>
              <w:rPr>
                <w:sz w:val="24"/>
                <w:szCs w:val="24"/>
              </w:rPr>
            </w:pPr>
            <w:r w:rsidRPr="001B372A">
              <w:rPr>
                <w:sz w:val="24"/>
                <w:szCs w:val="24"/>
              </w:rPr>
              <w:t>e-</w:t>
            </w:r>
            <w:proofErr w:type="spellStart"/>
            <w:r w:rsidRPr="001B372A">
              <w:rPr>
                <w:sz w:val="24"/>
                <w:szCs w:val="24"/>
              </w:rPr>
              <w:t>mail</w:t>
            </w:r>
            <w:proofErr w:type="spellEnd"/>
            <w:r w:rsidRPr="001B372A">
              <w:rPr>
                <w:sz w:val="24"/>
                <w:szCs w:val="24"/>
              </w:rPr>
              <w:t xml:space="preserve">: </w:t>
            </w:r>
            <w:hyperlink r:id="rId4" w:history="1">
              <w:r w:rsidRPr="001B372A">
                <w:rPr>
                  <w:rStyle w:val="a6"/>
                  <w:sz w:val="24"/>
                  <w:szCs w:val="24"/>
                  <w:u w:val="none"/>
                </w:rPr>
                <w:t>cnapprilyki@gmail.com</w:t>
              </w:r>
            </w:hyperlink>
          </w:p>
          <w:p w:rsidR="001B372A" w:rsidRPr="001B372A" w:rsidRDefault="001B372A" w:rsidP="008A5078">
            <w:pPr>
              <w:ind w:right="1"/>
              <w:jc w:val="center"/>
              <w:rPr>
                <w:sz w:val="24"/>
                <w:szCs w:val="24"/>
              </w:rPr>
            </w:pPr>
            <w:hyperlink r:id="rId5" w:history="1">
              <w:r w:rsidRPr="001B372A">
                <w:rPr>
                  <w:rStyle w:val="a6"/>
                  <w:sz w:val="24"/>
                  <w:szCs w:val="24"/>
                  <w:u w:val="none"/>
                </w:rPr>
                <w:t>https://cnap-priluki.cg.gov.ua</w:t>
              </w:r>
            </w:hyperlink>
          </w:p>
        </w:tc>
      </w:tr>
    </w:tbl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3"/>
        <w:gridCol w:w="2944"/>
        <w:gridCol w:w="6273"/>
      </w:tblGrid>
      <w:tr w:rsidR="001B372A" w:rsidRPr="001B372A" w:rsidTr="001C28F4">
        <w:trPr>
          <w:trHeight w:val="441"/>
        </w:trPr>
        <w:tc>
          <w:tcPr>
            <w:tcW w:w="9926" w:type="dxa"/>
            <w:gridSpan w:val="4"/>
          </w:tcPr>
          <w:p w:rsidR="001B372A" w:rsidRPr="001B372A" w:rsidRDefault="001B372A" w:rsidP="008A5078">
            <w:pPr>
              <w:pStyle w:val="TableParagraph"/>
              <w:spacing w:before="80"/>
              <w:ind w:left="3"/>
              <w:jc w:val="center"/>
              <w:rPr>
                <w:b/>
                <w:sz w:val="24"/>
                <w:szCs w:val="24"/>
              </w:rPr>
            </w:pPr>
            <w:r w:rsidRPr="001B372A">
              <w:rPr>
                <w:b/>
                <w:sz w:val="24"/>
                <w:szCs w:val="24"/>
              </w:rPr>
              <w:t>Інформація</w:t>
            </w:r>
            <w:r w:rsidRPr="001B372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B372A">
              <w:rPr>
                <w:b/>
                <w:sz w:val="24"/>
                <w:szCs w:val="24"/>
              </w:rPr>
              <w:t>про</w:t>
            </w:r>
            <w:r w:rsidRPr="001B372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B372A">
              <w:rPr>
                <w:b/>
                <w:sz w:val="24"/>
                <w:szCs w:val="24"/>
              </w:rPr>
              <w:t>суб’єкта</w:t>
            </w:r>
            <w:r w:rsidRPr="001B372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372A">
              <w:rPr>
                <w:b/>
                <w:sz w:val="24"/>
                <w:szCs w:val="24"/>
              </w:rPr>
              <w:t>надання</w:t>
            </w:r>
            <w:r w:rsidRPr="001B372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B372A">
              <w:rPr>
                <w:b/>
                <w:sz w:val="24"/>
                <w:szCs w:val="24"/>
              </w:rPr>
              <w:t>адміністративної</w:t>
            </w:r>
            <w:r w:rsidRPr="001B372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372A">
              <w:rPr>
                <w:b/>
                <w:spacing w:val="-2"/>
                <w:sz w:val="24"/>
                <w:szCs w:val="24"/>
              </w:rPr>
              <w:t>послуги</w:t>
            </w:r>
          </w:p>
        </w:tc>
      </w:tr>
      <w:tr w:rsidR="001B372A" w:rsidRPr="00322211" w:rsidTr="001C28F4">
        <w:trPr>
          <w:trHeight w:val="1048"/>
        </w:trPr>
        <w:tc>
          <w:tcPr>
            <w:tcW w:w="709" w:type="dxa"/>
            <w:gridSpan w:val="2"/>
          </w:tcPr>
          <w:p w:rsidR="001B372A" w:rsidRPr="00322211" w:rsidRDefault="001B372A" w:rsidP="008A5078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32221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944" w:type="dxa"/>
          </w:tcPr>
          <w:p w:rsidR="001B372A" w:rsidRPr="00322211" w:rsidRDefault="001B372A" w:rsidP="008A5078">
            <w:pPr>
              <w:pStyle w:val="TableParagraph"/>
              <w:ind w:right="138"/>
              <w:rPr>
                <w:sz w:val="24"/>
                <w:szCs w:val="24"/>
              </w:rPr>
            </w:pPr>
            <w:r w:rsidRPr="00322211">
              <w:rPr>
                <w:spacing w:val="-2"/>
                <w:sz w:val="24"/>
                <w:szCs w:val="24"/>
              </w:rPr>
              <w:t xml:space="preserve">Місцезнаходження </w:t>
            </w:r>
            <w:r w:rsidRPr="00322211">
              <w:rPr>
                <w:sz w:val="24"/>
                <w:szCs w:val="24"/>
              </w:rPr>
              <w:t>суб'єкта надання</w:t>
            </w:r>
          </w:p>
          <w:p w:rsidR="001B372A" w:rsidRPr="00322211" w:rsidRDefault="001B372A" w:rsidP="008A5078">
            <w:pPr>
              <w:pStyle w:val="TableParagraph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адміністративної</w:t>
            </w:r>
            <w:r w:rsidRPr="00322211">
              <w:rPr>
                <w:spacing w:val="-8"/>
                <w:sz w:val="24"/>
                <w:szCs w:val="24"/>
              </w:rPr>
              <w:t xml:space="preserve"> </w:t>
            </w:r>
            <w:r w:rsidRPr="00322211">
              <w:rPr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6273" w:type="dxa"/>
          </w:tcPr>
          <w:p w:rsidR="001B372A" w:rsidRPr="00322211" w:rsidRDefault="001B372A" w:rsidP="008A5078">
            <w:pPr>
              <w:pStyle w:val="TableParagraph"/>
              <w:ind w:left="107" w:right="1"/>
              <w:jc w:val="center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Головне</w:t>
            </w:r>
            <w:r w:rsidRPr="00322211">
              <w:rPr>
                <w:spacing w:val="-8"/>
                <w:sz w:val="24"/>
                <w:szCs w:val="24"/>
              </w:rPr>
              <w:t xml:space="preserve"> </w:t>
            </w:r>
            <w:r w:rsidRPr="00322211">
              <w:rPr>
                <w:sz w:val="24"/>
                <w:szCs w:val="24"/>
              </w:rPr>
              <w:t>управління</w:t>
            </w:r>
            <w:r w:rsidRPr="00322211">
              <w:rPr>
                <w:spacing w:val="-9"/>
                <w:sz w:val="24"/>
                <w:szCs w:val="24"/>
              </w:rPr>
              <w:t xml:space="preserve"> </w:t>
            </w:r>
            <w:r w:rsidRPr="00322211">
              <w:rPr>
                <w:sz w:val="24"/>
                <w:szCs w:val="24"/>
              </w:rPr>
              <w:t>Державної</w:t>
            </w:r>
            <w:r w:rsidRPr="00322211">
              <w:rPr>
                <w:spacing w:val="-9"/>
                <w:sz w:val="24"/>
                <w:szCs w:val="24"/>
              </w:rPr>
              <w:t xml:space="preserve"> </w:t>
            </w:r>
            <w:r w:rsidRPr="00322211">
              <w:rPr>
                <w:sz w:val="24"/>
                <w:szCs w:val="24"/>
              </w:rPr>
              <w:t>служби</w:t>
            </w:r>
            <w:r w:rsidRPr="00322211">
              <w:rPr>
                <w:spacing w:val="-9"/>
                <w:sz w:val="24"/>
                <w:szCs w:val="24"/>
              </w:rPr>
              <w:t xml:space="preserve"> </w:t>
            </w:r>
            <w:r w:rsidRPr="00322211">
              <w:rPr>
                <w:sz w:val="24"/>
                <w:szCs w:val="24"/>
              </w:rPr>
              <w:t>України</w:t>
            </w:r>
            <w:r w:rsidRPr="00322211">
              <w:rPr>
                <w:spacing w:val="-9"/>
                <w:sz w:val="24"/>
                <w:szCs w:val="24"/>
              </w:rPr>
              <w:t xml:space="preserve"> </w:t>
            </w:r>
            <w:r w:rsidRPr="00322211">
              <w:rPr>
                <w:sz w:val="24"/>
                <w:szCs w:val="24"/>
              </w:rPr>
              <w:t>з надзвичайних ситуацій у Чернігівській області</w:t>
            </w:r>
          </w:p>
          <w:p w:rsidR="001B372A" w:rsidRPr="00322211" w:rsidRDefault="001B372A" w:rsidP="008A5078">
            <w:pPr>
              <w:pStyle w:val="TableParagraph"/>
              <w:ind w:left="107" w:right="1"/>
              <w:jc w:val="center"/>
              <w:rPr>
                <w:sz w:val="24"/>
                <w:szCs w:val="24"/>
              </w:rPr>
            </w:pPr>
          </w:p>
          <w:p w:rsidR="001B372A" w:rsidRPr="00322211" w:rsidRDefault="001B372A" w:rsidP="008A5078">
            <w:pPr>
              <w:pStyle w:val="TableParagraph"/>
              <w:ind w:left="107" w:right="1"/>
              <w:jc w:val="center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14037, м. Чернігів, проспект Миру, 190-А</w:t>
            </w:r>
          </w:p>
          <w:p w:rsidR="001B372A" w:rsidRPr="00322211" w:rsidRDefault="001B372A" w:rsidP="008A5078">
            <w:pPr>
              <w:pStyle w:val="TableParagraph"/>
              <w:spacing w:line="261" w:lineRule="exact"/>
              <w:ind w:left="107" w:right="1"/>
              <w:jc w:val="center"/>
              <w:rPr>
                <w:sz w:val="24"/>
                <w:szCs w:val="24"/>
              </w:rPr>
            </w:pPr>
          </w:p>
        </w:tc>
      </w:tr>
      <w:tr w:rsidR="001B372A" w:rsidRPr="00322211" w:rsidTr="001C28F4">
        <w:trPr>
          <w:trHeight w:val="827"/>
        </w:trPr>
        <w:tc>
          <w:tcPr>
            <w:tcW w:w="709" w:type="dxa"/>
            <w:gridSpan w:val="2"/>
          </w:tcPr>
          <w:p w:rsidR="001B372A" w:rsidRPr="00322211" w:rsidRDefault="001B372A" w:rsidP="008A5078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32221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944" w:type="dxa"/>
          </w:tcPr>
          <w:p w:rsidR="001B372A" w:rsidRPr="00322211" w:rsidRDefault="001B372A" w:rsidP="008A5078">
            <w:pPr>
              <w:pStyle w:val="TableParagraph"/>
              <w:ind w:right="138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Інформація</w:t>
            </w:r>
            <w:r w:rsidRPr="00322211">
              <w:rPr>
                <w:spacing w:val="-15"/>
                <w:sz w:val="24"/>
                <w:szCs w:val="24"/>
              </w:rPr>
              <w:t xml:space="preserve"> </w:t>
            </w:r>
            <w:r w:rsidRPr="00322211">
              <w:rPr>
                <w:sz w:val="24"/>
                <w:szCs w:val="24"/>
              </w:rPr>
              <w:t>щодо</w:t>
            </w:r>
            <w:r w:rsidRPr="00322211">
              <w:rPr>
                <w:spacing w:val="-15"/>
                <w:sz w:val="24"/>
                <w:szCs w:val="24"/>
              </w:rPr>
              <w:t xml:space="preserve"> </w:t>
            </w:r>
            <w:r w:rsidRPr="00322211">
              <w:rPr>
                <w:sz w:val="24"/>
                <w:szCs w:val="24"/>
              </w:rPr>
              <w:t>режиму роботи суб'єкта надання</w:t>
            </w:r>
          </w:p>
          <w:p w:rsidR="001B372A" w:rsidRPr="00322211" w:rsidRDefault="001B372A" w:rsidP="008A507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адміністративної</w:t>
            </w:r>
            <w:r w:rsidRPr="00322211">
              <w:rPr>
                <w:spacing w:val="-8"/>
                <w:sz w:val="24"/>
                <w:szCs w:val="24"/>
              </w:rPr>
              <w:t xml:space="preserve"> </w:t>
            </w:r>
            <w:r w:rsidRPr="00322211">
              <w:rPr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6273" w:type="dxa"/>
          </w:tcPr>
          <w:p w:rsidR="001B372A" w:rsidRPr="00322211" w:rsidRDefault="001B372A" w:rsidP="008A5078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Понеділок – Четвер 8</w:t>
            </w:r>
            <w:r w:rsidRPr="00322211">
              <w:rPr>
                <w:sz w:val="24"/>
                <w:szCs w:val="24"/>
                <w:vertAlign w:val="superscript"/>
              </w:rPr>
              <w:t>45</w:t>
            </w:r>
            <w:r w:rsidRPr="00322211">
              <w:rPr>
                <w:sz w:val="24"/>
                <w:szCs w:val="24"/>
              </w:rPr>
              <w:t>-18</w:t>
            </w:r>
            <w:r w:rsidRPr="00322211">
              <w:rPr>
                <w:sz w:val="24"/>
                <w:szCs w:val="24"/>
                <w:vertAlign w:val="superscript"/>
              </w:rPr>
              <w:t>00</w:t>
            </w:r>
          </w:p>
          <w:p w:rsidR="001B372A" w:rsidRPr="00322211" w:rsidRDefault="001B372A" w:rsidP="008A5078">
            <w:pPr>
              <w:pStyle w:val="TableParagraph"/>
              <w:ind w:left="0" w:right="1"/>
              <w:jc w:val="center"/>
              <w:rPr>
                <w:sz w:val="24"/>
                <w:szCs w:val="24"/>
                <w:vertAlign w:val="superscript"/>
              </w:rPr>
            </w:pPr>
            <w:r w:rsidRPr="00322211">
              <w:rPr>
                <w:sz w:val="24"/>
                <w:szCs w:val="24"/>
              </w:rPr>
              <w:t>П’ятниця                   8</w:t>
            </w:r>
            <w:r w:rsidRPr="00322211">
              <w:rPr>
                <w:sz w:val="24"/>
                <w:szCs w:val="24"/>
                <w:vertAlign w:val="superscript"/>
              </w:rPr>
              <w:t>45</w:t>
            </w:r>
            <w:r w:rsidRPr="00322211">
              <w:rPr>
                <w:sz w:val="24"/>
                <w:szCs w:val="24"/>
              </w:rPr>
              <w:t>-16</w:t>
            </w:r>
            <w:r w:rsidRPr="00322211">
              <w:rPr>
                <w:sz w:val="24"/>
                <w:szCs w:val="24"/>
                <w:vertAlign w:val="superscript"/>
              </w:rPr>
              <w:t>45</w:t>
            </w:r>
          </w:p>
          <w:p w:rsidR="001B372A" w:rsidRPr="00322211" w:rsidRDefault="001B372A" w:rsidP="008A5078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22211">
              <w:rPr>
                <w:sz w:val="24"/>
                <w:szCs w:val="24"/>
              </w:rPr>
              <w:t>Перерва                    13</w:t>
            </w:r>
            <w:r w:rsidRPr="00322211">
              <w:rPr>
                <w:sz w:val="24"/>
                <w:szCs w:val="24"/>
                <w:vertAlign w:val="superscript"/>
              </w:rPr>
              <w:t>00</w:t>
            </w:r>
            <w:r w:rsidRPr="00322211">
              <w:rPr>
                <w:sz w:val="24"/>
                <w:szCs w:val="24"/>
              </w:rPr>
              <w:t>-14</w:t>
            </w:r>
            <w:r w:rsidRPr="00322211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1B372A" w:rsidRPr="00322211" w:rsidTr="001C28F4">
        <w:trPr>
          <w:trHeight w:val="1380"/>
        </w:trPr>
        <w:tc>
          <w:tcPr>
            <w:tcW w:w="709" w:type="dxa"/>
            <w:gridSpan w:val="2"/>
          </w:tcPr>
          <w:p w:rsidR="001B372A" w:rsidRPr="00322211" w:rsidRDefault="001B372A" w:rsidP="008A5078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32221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944" w:type="dxa"/>
          </w:tcPr>
          <w:p w:rsidR="001B372A" w:rsidRPr="00322211" w:rsidRDefault="001B372A" w:rsidP="008A5078">
            <w:pPr>
              <w:pStyle w:val="TableParagraph"/>
              <w:ind w:right="138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Телефон/факс (довідки), адреса</w:t>
            </w:r>
            <w:r w:rsidRPr="00322211">
              <w:rPr>
                <w:spacing w:val="-15"/>
                <w:sz w:val="24"/>
                <w:szCs w:val="24"/>
              </w:rPr>
              <w:t xml:space="preserve"> </w:t>
            </w:r>
            <w:r w:rsidRPr="00322211">
              <w:rPr>
                <w:sz w:val="24"/>
                <w:szCs w:val="24"/>
              </w:rPr>
              <w:t>електронної</w:t>
            </w:r>
            <w:r w:rsidRPr="00322211">
              <w:rPr>
                <w:spacing w:val="-15"/>
                <w:sz w:val="24"/>
                <w:szCs w:val="24"/>
              </w:rPr>
              <w:t xml:space="preserve"> </w:t>
            </w:r>
            <w:r w:rsidRPr="00322211">
              <w:rPr>
                <w:sz w:val="24"/>
                <w:szCs w:val="24"/>
              </w:rPr>
              <w:t>пошти та веб - сайт суб'єкта</w:t>
            </w:r>
          </w:p>
          <w:p w:rsidR="001B372A" w:rsidRPr="00322211" w:rsidRDefault="001B372A" w:rsidP="008A5078">
            <w:pPr>
              <w:pStyle w:val="TableParagraph"/>
              <w:spacing w:line="270" w:lineRule="atLeast"/>
              <w:ind w:right="224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надання</w:t>
            </w:r>
            <w:r w:rsidRPr="00322211">
              <w:rPr>
                <w:spacing w:val="-15"/>
                <w:sz w:val="24"/>
                <w:szCs w:val="24"/>
              </w:rPr>
              <w:t xml:space="preserve"> </w:t>
            </w:r>
            <w:r w:rsidRPr="00322211">
              <w:rPr>
                <w:sz w:val="24"/>
                <w:szCs w:val="24"/>
              </w:rPr>
              <w:t xml:space="preserve">адміністративної </w:t>
            </w:r>
            <w:r w:rsidRPr="00322211">
              <w:rPr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6273" w:type="dxa"/>
          </w:tcPr>
          <w:p w:rsidR="001B372A" w:rsidRPr="00322211" w:rsidRDefault="001B372A" w:rsidP="008A5078">
            <w:pPr>
              <w:pStyle w:val="TableParagraph"/>
              <w:spacing w:before="240" w:line="270" w:lineRule="exact"/>
              <w:ind w:left="107" w:right="1"/>
              <w:jc w:val="center"/>
              <w:rPr>
                <w:sz w:val="24"/>
                <w:szCs w:val="24"/>
              </w:rPr>
            </w:pPr>
            <w:proofErr w:type="spellStart"/>
            <w:r w:rsidRPr="00322211">
              <w:rPr>
                <w:sz w:val="24"/>
                <w:szCs w:val="24"/>
              </w:rPr>
              <w:t>Тел</w:t>
            </w:r>
            <w:proofErr w:type="spellEnd"/>
            <w:r w:rsidRPr="00322211">
              <w:rPr>
                <w:sz w:val="24"/>
                <w:szCs w:val="24"/>
              </w:rPr>
              <w:t>./факс:</w:t>
            </w:r>
            <w:r w:rsidRPr="00322211">
              <w:rPr>
                <w:spacing w:val="-3"/>
                <w:sz w:val="24"/>
                <w:szCs w:val="24"/>
              </w:rPr>
              <w:t xml:space="preserve"> </w:t>
            </w:r>
            <w:r w:rsidRPr="00322211">
              <w:rPr>
                <w:sz w:val="24"/>
                <w:szCs w:val="24"/>
              </w:rPr>
              <w:t>+38 (0462) 65-25-45</w:t>
            </w:r>
          </w:p>
          <w:p w:rsidR="001B372A" w:rsidRPr="00322211" w:rsidRDefault="001B372A" w:rsidP="008A5078">
            <w:pPr>
              <w:pStyle w:val="TableParagraph"/>
              <w:ind w:left="107" w:right="1"/>
              <w:jc w:val="center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веб-сайт:</w:t>
            </w:r>
            <w:r w:rsidRPr="00322211">
              <w:rPr>
                <w:spacing w:val="-2"/>
                <w:sz w:val="24"/>
                <w:szCs w:val="24"/>
              </w:rPr>
              <w:t xml:space="preserve"> https://cn.dsns.gov.ua</w:t>
            </w:r>
          </w:p>
          <w:p w:rsidR="001B372A" w:rsidRPr="00322211" w:rsidRDefault="001B372A" w:rsidP="008A5078">
            <w:pPr>
              <w:pStyle w:val="TableParagraph"/>
              <w:ind w:left="107" w:right="1"/>
              <w:jc w:val="center"/>
              <w:rPr>
                <w:sz w:val="24"/>
                <w:szCs w:val="24"/>
              </w:rPr>
            </w:pPr>
            <w:r w:rsidRPr="00322211">
              <w:rPr>
                <w:sz w:val="24"/>
                <w:szCs w:val="24"/>
              </w:rPr>
              <w:t>електронна</w:t>
            </w:r>
            <w:r w:rsidRPr="00322211">
              <w:rPr>
                <w:spacing w:val="-5"/>
                <w:sz w:val="24"/>
                <w:szCs w:val="24"/>
              </w:rPr>
              <w:t xml:space="preserve"> </w:t>
            </w:r>
            <w:r w:rsidRPr="00322211">
              <w:rPr>
                <w:sz w:val="24"/>
                <w:szCs w:val="24"/>
              </w:rPr>
              <w:t>адреса:</w:t>
            </w:r>
            <w:r w:rsidRPr="00322211">
              <w:rPr>
                <w:spacing w:val="-3"/>
                <w:sz w:val="24"/>
                <w:szCs w:val="24"/>
              </w:rPr>
              <w:t xml:space="preserve"> </w:t>
            </w:r>
            <w:hyperlink r:id="rId6" w:tgtFrame="_blank" w:history="1">
              <w:r w:rsidRPr="00322211">
                <w:rPr>
                  <w:rStyle w:val="a6"/>
                  <w:sz w:val="24"/>
                  <w:szCs w:val="24"/>
                </w:rPr>
                <w:t>chernihiv@dsns.gov.ua</w:t>
              </w:r>
            </w:hyperlink>
          </w:p>
        </w:tc>
      </w:tr>
      <w:tr w:rsidR="001B372A" w:rsidTr="001C28F4">
        <w:trPr>
          <w:trHeight w:val="455"/>
        </w:trPr>
        <w:tc>
          <w:tcPr>
            <w:tcW w:w="9926" w:type="dxa"/>
            <w:gridSpan w:val="4"/>
          </w:tcPr>
          <w:p w:rsidR="001B372A" w:rsidRDefault="001B372A" w:rsidP="008A5078">
            <w:pPr>
              <w:pStyle w:val="TableParagraph"/>
              <w:spacing w:before="87"/>
              <w:ind w:left="744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1B372A" w:rsidTr="001C28F4">
        <w:trPr>
          <w:trHeight w:val="273"/>
        </w:trPr>
        <w:tc>
          <w:tcPr>
            <w:tcW w:w="676" w:type="dxa"/>
          </w:tcPr>
          <w:p w:rsidR="001B372A" w:rsidRDefault="001B372A" w:rsidP="008A5078">
            <w:pPr>
              <w:pStyle w:val="TableParagraph"/>
              <w:spacing w:line="253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7" w:type="dxa"/>
            <w:gridSpan w:val="2"/>
          </w:tcPr>
          <w:p w:rsidR="001B372A" w:rsidRDefault="001B372A" w:rsidP="008A5078">
            <w:pPr>
              <w:pStyle w:val="TableParagraph"/>
              <w:spacing w:line="253" w:lineRule="exact"/>
              <w:ind w:left="681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273" w:type="dxa"/>
          </w:tcPr>
          <w:p w:rsidR="001B372A" w:rsidRDefault="001B372A" w:rsidP="008A507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</w:tr>
      <w:tr w:rsidR="001B372A" w:rsidTr="001C28F4">
        <w:trPr>
          <w:trHeight w:val="1382"/>
        </w:trPr>
        <w:tc>
          <w:tcPr>
            <w:tcW w:w="676" w:type="dxa"/>
          </w:tcPr>
          <w:p w:rsidR="001B372A" w:rsidRDefault="001B372A" w:rsidP="008A5078">
            <w:pPr>
              <w:pStyle w:val="TableParagraph"/>
              <w:spacing w:line="268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2977" w:type="dxa"/>
            <w:gridSpan w:val="2"/>
          </w:tcPr>
          <w:p w:rsidR="001B372A" w:rsidRDefault="001B372A" w:rsidP="008A5078">
            <w:pPr>
              <w:pStyle w:val="TableParagraph"/>
              <w:spacing w:line="242" w:lineRule="auto"/>
              <w:ind w:right="228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273" w:type="dxa"/>
          </w:tcPr>
          <w:p w:rsidR="001B372A" w:rsidRDefault="001B372A" w:rsidP="008A5078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Постанова Кабінету Міністрів України від 5 червня 2013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р. № 440 «Про затвердження Порядку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подання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реєстрації декларації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відповідності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матеріально-технічної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бази</w:t>
            </w:r>
          </w:p>
          <w:p w:rsidR="001B372A" w:rsidRDefault="001B372A" w:rsidP="008A5078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суб’єкта господарювання вимогам законодавства з питань пожежної безпеки»</w:t>
            </w:r>
          </w:p>
        </w:tc>
      </w:tr>
      <w:tr w:rsidR="001B372A" w:rsidTr="001C28F4">
        <w:trPr>
          <w:trHeight w:val="551"/>
        </w:trPr>
        <w:tc>
          <w:tcPr>
            <w:tcW w:w="676" w:type="dxa"/>
          </w:tcPr>
          <w:p w:rsidR="001B372A" w:rsidRDefault="001B372A" w:rsidP="008A5078">
            <w:pPr>
              <w:pStyle w:val="TableParagraph"/>
              <w:spacing w:line="268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7" w:type="dxa"/>
            <w:gridSpan w:val="2"/>
          </w:tcPr>
          <w:p w:rsidR="001B372A" w:rsidRDefault="001B372A" w:rsidP="008A50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органів</w:t>
            </w:r>
          </w:p>
          <w:p w:rsidR="001B372A" w:rsidRDefault="001B372A" w:rsidP="008A507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виконавчої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влади</w:t>
            </w:r>
          </w:p>
        </w:tc>
        <w:tc>
          <w:tcPr>
            <w:tcW w:w="6273" w:type="dxa"/>
          </w:tcPr>
          <w:p w:rsidR="001B372A" w:rsidRDefault="001B372A" w:rsidP="008A5078">
            <w:pPr>
              <w:pStyle w:val="TableParagraph"/>
              <w:ind w:left="0"/>
            </w:pPr>
          </w:p>
        </w:tc>
      </w:tr>
      <w:tr w:rsidR="001B372A" w:rsidTr="001C28F4">
        <w:trPr>
          <w:trHeight w:val="475"/>
        </w:trPr>
        <w:tc>
          <w:tcPr>
            <w:tcW w:w="9926" w:type="dxa"/>
            <w:gridSpan w:val="4"/>
          </w:tcPr>
          <w:p w:rsidR="001B372A" w:rsidRDefault="001B372A" w:rsidP="008A5078">
            <w:pPr>
              <w:pStyle w:val="TableParagraph"/>
              <w:spacing w:before="9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1B372A" w:rsidTr="001C28F4">
        <w:trPr>
          <w:trHeight w:val="830"/>
        </w:trPr>
        <w:tc>
          <w:tcPr>
            <w:tcW w:w="676" w:type="dxa"/>
            <w:tcBorders>
              <w:bottom w:val="single" w:sz="4" w:space="0" w:color="000000"/>
            </w:tcBorders>
          </w:tcPr>
          <w:p w:rsidR="001B372A" w:rsidRDefault="001B372A" w:rsidP="008A5078">
            <w:pPr>
              <w:pStyle w:val="TableParagraph"/>
              <w:spacing w:line="268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</w:tcPr>
          <w:p w:rsidR="001B372A" w:rsidRDefault="001B372A" w:rsidP="008A5078">
            <w:pPr>
              <w:pStyle w:val="TableParagraph"/>
              <w:spacing w:line="242" w:lineRule="auto"/>
              <w:ind w:right="228"/>
              <w:rPr>
                <w:sz w:val="24"/>
              </w:rPr>
            </w:pPr>
            <w:r>
              <w:rPr>
                <w:sz w:val="24"/>
              </w:rPr>
              <w:t>Підстава для одержання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73" w:type="dxa"/>
            <w:tcBorders>
              <w:bottom w:val="single" w:sz="4" w:space="0" w:color="000000"/>
            </w:tcBorders>
          </w:tcPr>
          <w:p w:rsidR="001B372A" w:rsidRDefault="001B372A" w:rsidP="008A50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Початок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роботи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новоутворених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підприємств,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початок</w:t>
            </w:r>
          </w:p>
          <w:p w:rsidR="001B372A" w:rsidRDefault="001B372A" w:rsidP="008A5078">
            <w:pPr>
              <w:pStyle w:val="TableParagraph"/>
              <w:tabs>
                <w:tab w:val="left" w:pos="1889"/>
                <w:tab w:val="left" w:pos="3275"/>
                <w:tab w:val="left" w:pos="5323"/>
              </w:tabs>
              <w:spacing w:line="274" w:lineRule="exac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використання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суб’єктом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господарювання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об’єктів </w:t>
            </w:r>
            <w:r>
              <w:rPr>
                <w:sz w:val="24"/>
              </w:rPr>
              <w:t>нерухомості (будівель, споруд, приміщень або їх частин)</w:t>
            </w:r>
          </w:p>
        </w:tc>
      </w:tr>
      <w:tr w:rsidR="001B372A" w:rsidTr="001C28F4">
        <w:trPr>
          <w:trHeight w:val="2482"/>
        </w:trPr>
        <w:tc>
          <w:tcPr>
            <w:tcW w:w="676" w:type="dxa"/>
            <w:tcBorders>
              <w:bottom w:val="nil"/>
            </w:tcBorders>
          </w:tcPr>
          <w:p w:rsidR="001B372A" w:rsidRDefault="001B372A" w:rsidP="008A5078">
            <w:pPr>
              <w:pStyle w:val="TableParagraph"/>
              <w:spacing w:line="268" w:lineRule="exact"/>
              <w:ind w:left="17" w:right="6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7" w:type="dxa"/>
            <w:gridSpan w:val="2"/>
            <w:tcBorders>
              <w:bottom w:val="nil"/>
            </w:tcBorders>
          </w:tcPr>
          <w:p w:rsidR="001B372A" w:rsidRDefault="001B372A" w:rsidP="008A5078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Вичерпний перелік документів, необхідних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послуги, а також вимоги до них</w:t>
            </w:r>
          </w:p>
        </w:tc>
        <w:tc>
          <w:tcPr>
            <w:tcW w:w="6273" w:type="dxa"/>
            <w:tcBorders>
              <w:bottom w:val="nil"/>
            </w:tcBorders>
          </w:tcPr>
          <w:p w:rsidR="001B372A" w:rsidRDefault="001B372A" w:rsidP="008A507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Заповнена декларація відповідності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матеріально-технічної бази суб’єкта господарювання вимогам законодавства з питань пожежної безпеки;</w:t>
            </w:r>
          </w:p>
          <w:p w:rsidR="001B372A" w:rsidRDefault="001B372A" w:rsidP="008A507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Для суб'єкта господарювання з високим ступенем прийнятного ризику від провадження господарської діяльності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разом з заповненою декларацією подається позитивний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висновок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результатами оцінки (експертизи) протипожежного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стану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підприємства,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об'єкта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чи</w:t>
            </w:r>
          </w:p>
          <w:p w:rsidR="001B372A" w:rsidRDefault="001B372A" w:rsidP="008A50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приміщення</w:t>
            </w:r>
          </w:p>
        </w:tc>
      </w:tr>
    </w:tbl>
    <w:p w:rsidR="001B372A" w:rsidRDefault="001B372A" w:rsidP="001B372A">
      <w:pPr>
        <w:pStyle w:val="TableParagraph"/>
        <w:spacing w:line="261" w:lineRule="exact"/>
        <w:rPr>
          <w:sz w:val="24"/>
        </w:rPr>
        <w:sectPr w:rsidR="001B372A">
          <w:type w:val="continuous"/>
          <w:pgSz w:w="11910" w:h="16840"/>
          <w:pgMar w:top="640" w:right="283" w:bottom="280" w:left="1417" w:header="708" w:footer="70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7"/>
        <w:gridCol w:w="6266"/>
      </w:tblGrid>
      <w:tr w:rsidR="001B372A" w:rsidTr="008A5078">
        <w:trPr>
          <w:trHeight w:val="2482"/>
        </w:trPr>
        <w:tc>
          <w:tcPr>
            <w:tcW w:w="677" w:type="dxa"/>
          </w:tcPr>
          <w:p w:rsidR="001B372A" w:rsidRDefault="001B372A" w:rsidP="008A5078">
            <w:pPr>
              <w:pStyle w:val="TableParagraph"/>
              <w:spacing w:line="268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2977" w:type="dxa"/>
          </w:tcPr>
          <w:p w:rsidR="001B372A" w:rsidRDefault="001B372A" w:rsidP="008A5078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Порядок та спосіб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подання документів, 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 послуги</w:t>
            </w:r>
          </w:p>
        </w:tc>
        <w:tc>
          <w:tcPr>
            <w:tcW w:w="6266" w:type="dxa"/>
          </w:tcPr>
          <w:p w:rsidR="001B372A" w:rsidRDefault="001B372A" w:rsidP="008A507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Декларація заповнюється суб'єктом господарювання і подається ним або надсилається рекомендованим листом за місцем розташування об'єкта (об'єктів) нерухомості до адміністратора центру надання адміністративних послуг або Головного управління Державної служби України з надзвичайних ситуацій у Чернігівській області (дозвільного органу), або через Єдиний державний портал адміністративних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інтегровану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ним</w:t>
            </w:r>
          </w:p>
          <w:p w:rsidR="001B372A" w:rsidRDefault="001B372A" w:rsidP="008A5078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інформаційну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ДСНС</w:t>
            </w:r>
          </w:p>
        </w:tc>
      </w:tr>
      <w:tr w:rsidR="001B372A" w:rsidTr="008A5078">
        <w:trPr>
          <w:trHeight w:val="830"/>
        </w:trPr>
        <w:tc>
          <w:tcPr>
            <w:tcW w:w="677" w:type="dxa"/>
          </w:tcPr>
          <w:p w:rsidR="001B372A" w:rsidRDefault="001B372A" w:rsidP="008A5078">
            <w:pPr>
              <w:pStyle w:val="TableParagraph"/>
              <w:spacing w:line="268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977" w:type="dxa"/>
          </w:tcPr>
          <w:p w:rsidR="001B372A" w:rsidRDefault="001B372A" w:rsidP="008A50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(безоплатність)</w:t>
            </w:r>
          </w:p>
          <w:p w:rsidR="001B372A" w:rsidRDefault="001B372A" w:rsidP="008A50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266" w:type="dxa"/>
          </w:tcPr>
          <w:p w:rsidR="001B372A" w:rsidRDefault="001B372A" w:rsidP="008A50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1B372A" w:rsidTr="008A5078">
        <w:trPr>
          <w:trHeight w:val="551"/>
        </w:trPr>
        <w:tc>
          <w:tcPr>
            <w:tcW w:w="677" w:type="dxa"/>
          </w:tcPr>
          <w:p w:rsidR="001B372A" w:rsidRDefault="001B372A" w:rsidP="008A5078">
            <w:pPr>
              <w:pStyle w:val="TableParagraph"/>
              <w:spacing w:line="268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977" w:type="dxa"/>
          </w:tcPr>
          <w:p w:rsidR="001B372A" w:rsidRDefault="001B372A" w:rsidP="008A50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надання</w:t>
            </w:r>
          </w:p>
          <w:p w:rsidR="001B372A" w:rsidRDefault="001B372A" w:rsidP="008A507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адміністративної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266" w:type="dxa"/>
          </w:tcPr>
          <w:p w:rsidR="001B372A" w:rsidRDefault="001B372A" w:rsidP="008A50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днів</w:t>
            </w:r>
          </w:p>
        </w:tc>
      </w:tr>
      <w:tr w:rsidR="001B372A" w:rsidTr="008A5078">
        <w:trPr>
          <w:trHeight w:val="2760"/>
        </w:trPr>
        <w:tc>
          <w:tcPr>
            <w:tcW w:w="677" w:type="dxa"/>
          </w:tcPr>
          <w:p w:rsidR="001B372A" w:rsidRDefault="001B372A" w:rsidP="008A5078">
            <w:pPr>
              <w:pStyle w:val="TableParagraph"/>
              <w:spacing w:line="268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977" w:type="dxa"/>
          </w:tcPr>
          <w:p w:rsidR="001B372A" w:rsidRDefault="001B372A" w:rsidP="008A5078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Перелік підстав для відмови у наданні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66" w:type="dxa"/>
          </w:tcPr>
          <w:p w:rsidR="001B372A" w:rsidRDefault="001B372A" w:rsidP="008A507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Якщо декларація не відповідає формі, наведені в додатку до Порядку подання і реєстрації декларації відповідності матеріально-технічної бази суб’єкта господарювання вимогам законодавства з питань пожежної безпеки, визначеного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постановою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 5 червня 2013 р. № 440, Головне управління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Державної служби України з надзвичайних ситуацій у Чернігівській області повертає її суб'єкту господарювання в той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самий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спосіб,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було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декларацію,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1B372A" w:rsidRDefault="001B372A" w:rsidP="008A507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доопрацювання</w:t>
            </w:r>
          </w:p>
        </w:tc>
      </w:tr>
      <w:tr w:rsidR="001B372A" w:rsidTr="008A5078">
        <w:trPr>
          <w:trHeight w:val="1656"/>
        </w:trPr>
        <w:tc>
          <w:tcPr>
            <w:tcW w:w="677" w:type="dxa"/>
          </w:tcPr>
          <w:p w:rsidR="001B372A" w:rsidRDefault="001B372A" w:rsidP="008A5078">
            <w:pPr>
              <w:pStyle w:val="TableParagraph"/>
              <w:spacing w:line="268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977" w:type="dxa"/>
          </w:tcPr>
          <w:p w:rsidR="001B372A" w:rsidRDefault="001B372A" w:rsidP="008A5078">
            <w:pPr>
              <w:pStyle w:val="TableParagraph"/>
              <w:spacing w:line="237" w:lineRule="auto"/>
              <w:ind w:right="228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66" w:type="dxa"/>
          </w:tcPr>
          <w:p w:rsidR="001B372A" w:rsidRDefault="001B372A" w:rsidP="008A507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Реєстрація декларації відповідності матеріально-технічної бази суб’єкта господарювання вимогам законодавства з питань пожежної безпеки.</w:t>
            </w:r>
          </w:p>
          <w:p w:rsidR="001B372A" w:rsidRDefault="001B372A" w:rsidP="008A5078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Декларація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реєструється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Головним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Державної</w:t>
            </w:r>
          </w:p>
          <w:p w:rsidR="001B372A" w:rsidRDefault="001B372A" w:rsidP="008A5078">
            <w:pPr>
              <w:pStyle w:val="TableParagraph"/>
              <w:spacing w:line="274" w:lineRule="exac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служби України з надзвичайних ситуацій у Чернігівській </w:t>
            </w:r>
            <w:r>
              <w:rPr>
                <w:spacing w:val="-2"/>
                <w:sz w:val="24"/>
              </w:rPr>
              <w:t>області</w:t>
            </w:r>
          </w:p>
        </w:tc>
      </w:tr>
      <w:tr w:rsidR="001B372A" w:rsidTr="008A5078">
        <w:trPr>
          <w:trHeight w:val="1655"/>
        </w:trPr>
        <w:tc>
          <w:tcPr>
            <w:tcW w:w="677" w:type="dxa"/>
          </w:tcPr>
          <w:p w:rsidR="001B372A" w:rsidRDefault="001B372A" w:rsidP="008A507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2977" w:type="dxa"/>
          </w:tcPr>
          <w:p w:rsidR="001B372A" w:rsidRDefault="001B372A" w:rsidP="008A5078">
            <w:pPr>
              <w:pStyle w:val="TableParagraph"/>
              <w:spacing w:line="237" w:lineRule="auto"/>
              <w:ind w:right="228"/>
              <w:rPr>
                <w:sz w:val="24"/>
              </w:rPr>
            </w:pPr>
            <w:r>
              <w:rPr>
                <w:sz w:val="24"/>
              </w:rPr>
              <w:t xml:space="preserve">Способи отримання </w:t>
            </w:r>
            <w:r>
              <w:rPr>
                <w:spacing w:val="-2"/>
                <w:sz w:val="24"/>
              </w:rPr>
              <w:t>відповіді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(результату)</w:t>
            </w:r>
          </w:p>
        </w:tc>
        <w:tc>
          <w:tcPr>
            <w:tcW w:w="6266" w:type="dxa"/>
          </w:tcPr>
          <w:p w:rsidR="001B372A" w:rsidRDefault="001B372A" w:rsidP="008A5078">
            <w:pPr>
              <w:pStyle w:val="TableParagraph"/>
              <w:ind w:right="22"/>
              <w:rPr>
                <w:sz w:val="24"/>
              </w:rPr>
            </w:pPr>
            <w:r>
              <w:rPr>
                <w:sz w:val="24"/>
              </w:rPr>
              <w:t>Перший примірник декларації зберігається у Головному управлінні Державної служби України з надзвичайних ситуацій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Чернігівській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примірник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пізніше наступного робочого дня після реєстрації передається</w:t>
            </w:r>
          </w:p>
          <w:p w:rsidR="001B372A" w:rsidRDefault="001B372A" w:rsidP="008A5078">
            <w:pPr>
              <w:pStyle w:val="TableParagraph"/>
              <w:spacing w:line="274" w:lineRule="exact"/>
              <w:ind w:right="22"/>
              <w:rPr>
                <w:sz w:val="24"/>
              </w:rPr>
            </w:pPr>
            <w:r>
              <w:rPr>
                <w:sz w:val="24"/>
              </w:rPr>
              <w:t>суб'єкту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адміністратору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 відміткою про дату і номер реєстрації декларації</w:t>
            </w:r>
          </w:p>
        </w:tc>
      </w:tr>
    </w:tbl>
    <w:p w:rsidR="001B372A" w:rsidRPr="00322211" w:rsidRDefault="001B372A" w:rsidP="001B372A">
      <w:pPr>
        <w:pStyle w:val="a3"/>
        <w:spacing w:before="51"/>
        <w:jc w:val="left"/>
      </w:pPr>
    </w:p>
    <w:p w:rsidR="00CF23D2" w:rsidRDefault="00CF23D2" w:rsidP="001B372A">
      <w:pPr>
        <w:tabs>
          <w:tab w:val="left" w:pos="4200"/>
        </w:tabs>
        <w:spacing w:before="54" w:after="1"/>
        <w:rPr>
          <w:sz w:val="20"/>
        </w:rPr>
      </w:pPr>
    </w:p>
    <w:p w:rsidR="00F93040" w:rsidRDefault="00F93040"/>
    <w:sectPr w:rsidR="00F93040">
      <w:type w:val="continuous"/>
      <w:pgSz w:w="11910" w:h="16840"/>
      <w:pgMar w:top="700" w:right="283" w:bottom="28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23D2"/>
    <w:rsid w:val="001B372A"/>
    <w:rsid w:val="001C28F4"/>
    <w:rsid w:val="001F0E6F"/>
    <w:rsid w:val="008A1617"/>
    <w:rsid w:val="00AF7355"/>
    <w:rsid w:val="00CF23D2"/>
    <w:rsid w:val="00F9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5489"/>
  <w15:docId w15:val="{184ED216-592E-48D2-A428-0C299FBA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Normal (Web)"/>
    <w:basedOn w:val="a"/>
    <w:rsid w:val="00AF735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rsid w:val="00AF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rnihiv@dsns.gov.ua" TargetMode="External"/><Relationship Id="rId5" Type="http://schemas.openxmlformats.org/officeDocument/2006/relationships/hyperlink" Target="https://cnap-priluki.cg.gov.ua" TargetMode="External"/><Relationship Id="rId4" Type="http://schemas.openxmlformats.org/officeDocument/2006/relationships/hyperlink" Target="mailto:cnapprily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3330</Words>
  <Characters>1899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dtyuh</dc:creator>
  <cp:lastModifiedBy>PROTG889_USER04</cp:lastModifiedBy>
  <cp:revision>4</cp:revision>
  <dcterms:created xsi:type="dcterms:W3CDTF">2025-04-01T07:40:00Z</dcterms:created>
  <dcterms:modified xsi:type="dcterms:W3CDTF">2025-04-01T08:18:00Z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www.ilovepdf.com</vt:lpwstr>
  </property>
</Properties>
</file>